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9" w:rsidRDefault="00785845" w:rsidP="00785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845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по муниципальному земельному контролю для размещения на официальном сайте Администрации город</w:t>
      </w:r>
      <w:r w:rsidR="004D4650">
        <w:rPr>
          <w:rFonts w:ascii="Times New Roman" w:hAnsi="Times New Roman" w:cs="Times New Roman"/>
          <w:sz w:val="28"/>
          <w:szCs w:val="28"/>
        </w:rPr>
        <w:t>а</w:t>
      </w:r>
      <w:r w:rsidRPr="00785845">
        <w:rPr>
          <w:rFonts w:ascii="Times New Roman" w:hAnsi="Times New Roman" w:cs="Times New Roman"/>
          <w:sz w:val="28"/>
          <w:szCs w:val="28"/>
        </w:rPr>
        <w:t xml:space="preserve"> Покров</w:t>
      </w:r>
    </w:p>
    <w:tbl>
      <w:tblPr>
        <w:tblW w:w="99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5845" w:rsidTr="008E347A">
        <w:trPr>
          <w:trHeight w:val="375"/>
        </w:trPr>
        <w:tc>
          <w:tcPr>
            <w:tcW w:w="9900" w:type="dxa"/>
          </w:tcPr>
          <w:p w:rsidR="00785845" w:rsidRDefault="002B6E8B" w:rsidP="006513F4">
            <w:pPr>
              <w:spacing w:line="240" w:lineRule="auto"/>
              <w:ind w:left="171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785845" w:rsidRPr="00785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 w:rsidR="006513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8E347A" w:rsidTr="005A0ADB">
        <w:trPr>
          <w:trHeight w:val="983"/>
        </w:trPr>
        <w:tc>
          <w:tcPr>
            <w:tcW w:w="9900" w:type="dxa"/>
          </w:tcPr>
          <w:p w:rsidR="008E347A" w:rsidRDefault="000F0FF2" w:rsidP="00F41B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муниципальному земельному контролю</w:t>
            </w:r>
            <w:r w:rsidR="006513F4">
              <w:rPr>
                <w:rFonts w:ascii="Times New Roman" w:hAnsi="Times New Roman" w:cs="Times New Roman"/>
                <w:sz w:val="28"/>
                <w:szCs w:val="28"/>
              </w:rPr>
              <w:t xml:space="preserve">, из них </w:t>
            </w:r>
            <w:r w:rsidR="00B82ABF">
              <w:rPr>
                <w:rFonts w:ascii="Times New Roman" w:hAnsi="Times New Roman" w:cs="Times New Roman"/>
                <w:sz w:val="28"/>
                <w:szCs w:val="28"/>
              </w:rPr>
              <w:t>9 внеплановых проверок</w:t>
            </w:r>
            <w:r w:rsidR="00B82ABF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06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bookmarkStart w:id="0" w:name="_GoBack"/>
            <w:bookmarkEnd w:id="0"/>
            <w:r w:rsidR="0076506C">
              <w:rPr>
                <w:rFonts w:ascii="Times New Roman" w:hAnsi="Times New Roman" w:cs="Times New Roman"/>
                <w:sz w:val="28"/>
                <w:szCs w:val="28"/>
              </w:rPr>
              <w:t>7 плановых проверок</w:t>
            </w:r>
            <w:r w:rsidR="0076506C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B82ABF" w:rsidRPr="00FF0519"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 w:rsidR="00B82AB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B82ABF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13F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>планов</w:t>
            </w:r>
            <w:r w:rsidR="006513F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 w:rsidR="006513F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юридическ</w:t>
            </w:r>
            <w:r w:rsidR="006513F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6513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D080B" w:rsidRDefault="00F41B02" w:rsidP="00ED080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В результате провер</w:t>
            </w:r>
            <w:r w:rsidR="008300C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были выявлены нарушения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1B02" w:rsidRDefault="00ED080B" w:rsidP="00FD6A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6A36"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8.8 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</w:t>
            </w:r>
            <w:r w:rsidRPr="00ED080B">
              <w:rPr>
                <w:rFonts w:ascii="Times New Roman" w:hAnsi="Times New Roman" w:cs="Times New Roman"/>
                <w:sz w:val="28"/>
                <w:szCs w:val="28"/>
              </w:rPr>
              <w:t>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FD6A3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Pr="00ED080B">
              <w:rPr>
                <w:rFonts w:ascii="Times New Roman" w:hAnsi="Times New Roman" w:cs="Times New Roman"/>
                <w:sz w:val="28"/>
                <w:szCs w:val="28"/>
              </w:rPr>
              <w:t>направлены в Росреестр для вынесения определения о назначении административного наказания</w:t>
            </w:r>
            <w:r w:rsidR="00FD6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5845" w:rsidRPr="00785845" w:rsidRDefault="00785845" w:rsidP="00785845">
      <w:pPr>
        <w:rPr>
          <w:rFonts w:ascii="Times New Roman" w:hAnsi="Times New Roman" w:cs="Times New Roman"/>
          <w:sz w:val="28"/>
          <w:szCs w:val="28"/>
        </w:rPr>
      </w:pPr>
    </w:p>
    <w:sectPr w:rsidR="00785845" w:rsidRPr="00785845" w:rsidSect="00002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0021EA"/>
    <w:rsid w:val="00060D9A"/>
    <w:rsid w:val="000F0FF2"/>
    <w:rsid w:val="000F26E3"/>
    <w:rsid w:val="00227565"/>
    <w:rsid w:val="00294A28"/>
    <w:rsid w:val="002B6E8B"/>
    <w:rsid w:val="002C44CB"/>
    <w:rsid w:val="0031536A"/>
    <w:rsid w:val="0035792C"/>
    <w:rsid w:val="003841E7"/>
    <w:rsid w:val="00460DCB"/>
    <w:rsid w:val="004D4650"/>
    <w:rsid w:val="004E4A58"/>
    <w:rsid w:val="005421B2"/>
    <w:rsid w:val="005A0ADB"/>
    <w:rsid w:val="00601382"/>
    <w:rsid w:val="006513F4"/>
    <w:rsid w:val="006548F8"/>
    <w:rsid w:val="0070798B"/>
    <w:rsid w:val="0076506C"/>
    <w:rsid w:val="00777585"/>
    <w:rsid w:val="00785845"/>
    <w:rsid w:val="007B31FF"/>
    <w:rsid w:val="00801807"/>
    <w:rsid w:val="008021CB"/>
    <w:rsid w:val="00803FD4"/>
    <w:rsid w:val="008300CF"/>
    <w:rsid w:val="008C1C45"/>
    <w:rsid w:val="008E347A"/>
    <w:rsid w:val="009321DB"/>
    <w:rsid w:val="009E103F"/>
    <w:rsid w:val="00AA1C7E"/>
    <w:rsid w:val="00AD6493"/>
    <w:rsid w:val="00B544C9"/>
    <w:rsid w:val="00B82ABF"/>
    <w:rsid w:val="00C30355"/>
    <w:rsid w:val="00C65516"/>
    <w:rsid w:val="00CB10DA"/>
    <w:rsid w:val="00CB208F"/>
    <w:rsid w:val="00CD2B88"/>
    <w:rsid w:val="00D57AC0"/>
    <w:rsid w:val="00D92053"/>
    <w:rsid w:val="00DA1F68"/>
    <w:rsid w:val="00EA3E1B"/>
    <w:rsid w:val="00EC3949"/>
    <w:rsid w:val="00ED080B"/>
    <w:rsid w:val="00F41B02"/>
    <w:rsid w:val="00F678CA"/>
    <w:rsid w:val="00FA31C9"/>
    <w:rsid w:val="00FB5117"/>
    <w:rsid w:val="00FC183F"/>
    <w:rsid w:val="00FD6A36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Покров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BEV</cp:lastModifiedBy>
  <cp:revision>53</cp:revision>
  <dcterms:created xsi:type="dcterms:W3CDTF">2014-10-15T04:26:00Z</dcterms:created>
  <dcterms:modified xsi:type="dcterms:W3CDTF">2019-03-29T12:39:00Z</dcterms:modified>
</cp:coreProperties>
</file>